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B98A7" w14:textId="77777777" w:rsidR="00FE6D3A" w:rsidRDefault="004E0EA8">
      <w:pPr>
        <w:pStyle w:val="a6"/>
      </w:pPr>
      <w:r>
        <w:rPr>
          <w:rFonts w:hint="eastAsia"/>
        </w:rPr>
        <w:t>講師</w:t>
      </w:r>
      <w:r w:rsidR="00FE6D3A">
        <w:rPr>
          <w:rFonts w:hint="eastAsia"/>
        </w:rPr>
        <w:t>各位</w:t>
      </w:r>
    </w:p>
    <w:p w14:paraId="6BDC1C7A" w14:textId="77777777" w:rsidR="00FE6D3A" w:rsidRDefault="00FE6D3A"/>
    <w:p w14:paraId="763D5E0B" w14:textId="77777777" w:rsidR="00FE6D3A" w:rsidRDefault="004E0EA8">
      <w:pPr>
        <w:jc w:val="center"/>
        <w:rPr>
          <w:b/>
          <w:shadow/>
          <w:sz w:val="48"/>
        </w:rPr>
      </w:pPr>
      <w:r>
        <w:rPr>
          <w:rFonts w:hint="eastAsia"/>
          <w:b/>
          <w:shadow/>
          <w:sz w:val="48"/>
        </w:rPr>
        <w:t>広島県内全県模試</w:t>
      </w:r>
      <w:r w:rsidR="00FE6D3A">
        <w:rPr>
          <w:rFonts w:hint="eastAsia"/>
          <w:b/>
          <w:shadow/>
          <w:sz w:val="48"/>
        </w:rPr>
        <w:t>「</w:t>
      </w:r>
      <w:r w:rsidR="009B3D81">
        <w:rPr>
          <w:rFonts w:hint="eastAsia"/>
          <w:b/>
          <w:shadow/>
          <w:sz w:val="48"/>
        </w:rPr>
        <w:t>実施</w:t>
      </w:r>
      <w:r w:rsidR="00FE6D3A">
        <w:rPr>
          <w:rFonts w:hint="eastAsia"/>
          <w:b/>
          <w:shadow/>
          <w:sz w:val="48"/>
        </w:rPr>
        <w:t>案内」生徒</w:t>
      </w:r>
      <w:r>
        <w:rPr>
          <w:rFonts w:hint="eastAsia"/>
          <w:b/>
          <w:shadow/>
          <w:sz w:val="48"/>
        </w:rPr>
        <w:t>配布</w:t>
      </w:r>
      <w:r w:rsidR="00FE6D3A">
        <w:rPr>
          <w:rFonts w:hint="eastAsia"/>
          <w:b/>
          <w:shadow/>
          <w:sz w:val="48"/>
        </w:rPr>
        <w:t>のお願い</w:t>
      </w:r>
    </w:p>
    <w:p w14:paraId="2B4DB13A" w14:textId="77777777" w:rsidR="00FE6D3A" w:rsidRDefault="00FE6D3A">
      <w:pPr>
        <w:pStyle w:val="a5"/>
        <w:tabs>
          <w:tab w:val="left" w:pos="9180"/>
        </w:tabs>
        <w:spacing w:line="300" w:lineRule="exact"/>
        <w:ind w:left="180" w:right="210" w:firstLine="180"/>
      </w:pPr>
      <w:r>
        <w:rPr>
          <w:rFonts w:hint="eastAsia"/>
        </w:rPr>
        <w:t>本校にて「</w:t>
      </w:r>
      <w:r w:rsidR="003C30CF">
        <w:rPr>
          <w:rFonts w:hint="eastAsia"/>
        </w:rPr>
        <w:t>○○</w:t>
      </w:r>
      <w:r w:rsidR="004E0EA8">
        <w:rPr>
          <w:rFonts w:hint="eastAsia"/>
        </w:rPr>
        <w:t>年度　第</w:t>
      </w:r>
      <w:r w:rsidR="003C30CF">
        <w:rPr>
          <w:rFonts w:hint="eastAsia"/>
        </w:rPr>
        <w:t xml:space="preserve"> </w:t>
      </w:r>
      <w:r w:rsidR="003C30CF">
        <w:rPr>
          <w:rFonts w:hint="eastAsia"/>
        </w:rPr>
        <w:t>○</w:t>
      </w:r>
      <w:r w:rsidR="003C30CF">
        <w:rPr>
          <w:rFonts w:hint="eastAsia"/>
        </w:rPr>
        <w:t xml:space="preserve"> </w:t>
      </w:r>
      <w:r w:rsidR="004E0EA8">
        <w:rPr>
          <w:rFonts w:hint="eastAsia"/>
        </w:rPr>
        <w:t>回　広島県内全県模試</w:t>
      </w:r>
      <w:r>
        <w:rPr>
          <w:rFonts w:hint="eastAsia"/>
        </w:rPr>
        <w:t>」を実施いたします。</w:t>
      </w:r>
      <w:r w:rsidR="004E0EA8">
        <w:rPr>
          <w:rFonts w:hint="eastAsia"/>
        </w:rPr>
        <w:t>『広島県内の公立高校合格』を目標として学んでいる</w:t>
      </w:r>
      <w:r>
        <w:rPr>
          <w:rFonts w:hint="eastAsia"/>
        </w:rPr>
        <w:t>生徒たちに</w:t>
      </w:r>
      <w:r w:rsidR="004E0EA8">
        <w:rPr>
          <w:rFonts w:hint="eastAsia"/>
        </w:rPr>
        <w:t>、</w:t>
      </w:r>
      <w:r>
        <w:rPr>
          <w:rFonts w:hint="eastAsia"/>
        </w:rPr>
        <w:t>より豊かな</w:t>
      </w:r>
      <w:r w:rsidR="004E0EA8">
        <w:rPr>
          <w:rFonts w:hint="eastAsia"/>
        </w:rPr>
        <w:t>学力</w:t>
      </w:r>
      <w:r>
        <w:rPr>
          <w:rFonts w:hint="eastAsia"/>
        </w:rPr>
        <w:t>と学習習慣を身につけてもらいたいと考えています。</w:t>
      </w:r>
    </w:p>
    <w:p w14:paraId="5E94C0D4" w14:textId="77777777" w:rsidR="00FE6D3A" w:rsidRDefault="00FE6D3A">
      <w:pPr>
        <w:spacing w:line="300" w:lineRule="exact"/>
        <w:ind w:left="180" w:right="210" w:firstLine="181"/>
        <w:rPr>
          <w:rFonts w:eastAsia="ＤＨＰ特太ゴシック体"/>
          <w:sz w:val="32"/>
        </w:rPr>
      </w:pPr>
      <w:r>
        <w:rPr>
          <w:rFonts w:hint="eastAsia"/>
          <w:u w:val="single"/>
        </w:rPr>
        <w:t>全ての生徒に</w:t>
      </w:r>
      <w:r w:rsidR="004E0EA8">
        <w:rPr>
          <w:rFonts w:hint="eastAsia"/>
          <w:u w:val="single"/>
        </w:rPr>
        <w:t>「広島県内全県模試」</w:t>
      </w:r>
      <w:r>
        <w:rPr>
          <w:rFonts w:hint="eastAsia"/>
          <w:u w:val="single"/>
        </w:rPr>
        <w:t>実施に関する情報を</w:t>
      </w:r>
      <w:r w:rsidR="004E0EA8">
        <w:rPr>
          <w:rFonts w:hint="eastAsia"/>
          <w:u w:val="single"/>
        </w:rPr>
        <w:t>、</w:t>
      </w:r>
      <w:r>
        <w:rPr>
          <w:rFonts w:hint="eastAsia"/>
          <w:u w:val="single"/>
        </w:rPr>
        <w:t>平等に告知することを目的とし、</w:t>
      </w:r>
      <w:r w:rsidR="004E0EA8">
        <w:rPr>
          <w:rFonts w:hint="eastAsia"/>
          <w:b/>
          <w:u w:val="single"/>
        </w:rPr>
        <w:t>生徒向けの『全県模試実施の</w:t>
      </w:r>
      <w:r>
        <w:rPr>
          <w:rFonts w:hint="eastAsia"/>
          <w:b/>
          <w:u w:val="single"/>
        </w:rPr>
        <w:t>案内』を配布したいと思います。</w:t>
      </w:r>
      <w:r w:rsidRPr="00F86FFE">
        <w:rPr>
          <w:rFonts w:hint="eastAsia"/>
          <w:b/>
        </w:rPr>
        <w:t xml:space="preserve">　</w:t>
      </w:r>
      <w:r>
        <w:rPr>
          <w:rFonts w:hint="eastAsia"/>
        </w:rPr>
        <w:t>ご協力の程、よろしくお願いいたします。</w:t>
      </w:r>
    </w:p>
    <w:p w14:paraId="0BB67F27" w14:textId="77777777" w:rsidR="00FE6D3A" w:rsidRDefault="00FE6D3A">
      <w:pPr>
        <w:spacing w:line="600" w:lineRule="exact"/>
        <w:jc w:val="center"/>
        <w:rPr>
          <w:rFonts w:eastAsia="ＤＦＰ特太ゴシック体"/>
          <w:sz w:val="36"/>
        </w:rPr>
      </w:pPr>
      <w:r>
        <w:rPr>
          <w:rFonts w:eastAsia="ＤＦＰ特太ゴシック体" w:hint="eastAsia"/>
          <w:sz w:val="32"/>
          <w:u w:val="double"/>
        </w:rPr>
        <w:t>◆「</w:t>
      </w:r>
      <w:r w:rsidR="009B3D81">
        <w:rPr>
          <w:rFonts w:eastAsia="ＤＦＰ特太ゴシック体" w:hint="eastAsia"/>
          <w:sz w:val="32"/>
          <w:u w:val="double"/>
        </w:rPr>
        <w:t>実施</w:t>
      </w:r>
      <w:r>
        <w:rPr>
          <w:rFonts w:eastAsia="ＤＦＰ特太ゴシック体" w:hint="eastAsia"/>
          <w:sz w:val="32"/>
          <w:u w:val="double"/>
        </w:rPr>
        <w:t>案内」配布時に以下枠内の項目を必ずお伝えください◆</w:t>
      </w:r>
    </w:p>
    <w:p w14:paraId="7338B17D" w14:textId="77777777" w:rsidR="00FE6D3A" w:rsidRDefault="0007042D">
      <w:pPr>
        <w:spacing w:line="220" w:lineRule="exact"/>
        <w:jc w:val="center"/>
        <w:rPr>
          <w:rFonts w:eastAsia="ＤＦＰ特太ゴシック体"/>
          <w:sz w:val="22"/>
        </w:rPr>
      </w:pPr>
      <w:r>
        <w:rPr>
          <w:rFonts w:eastAsia="ＤＦＰ特太ゴシック体"/>
          <w:noProof/>
        </w:rPr>
        <w:pict w14:anchorId="28D8F642">
          <v:rect id="_x0000_s1059" style="position:absolute;left:0;text-align:left;margin-left:10.5pt;margin-top:3pt;width:493.5pt;height:237pt;z-index:4" o:allowincell="f" filled="f" strokeweight="2.75pt">
            <v:stroke linestyle="thinThick"/>
            <v:textbox inset="5.85pt,.7pt,5.85pt,.7pt"/>
          </v:rect>
        </w:pict>
      </w:r>
    </w:p>
    <w:p w14:paraId="60FDFCB2" w14:textId="77777777" w:rsidR="00FE6D3A" w:rsidRDefault="0007042D">
      <w:pPr>
        <w:spacing w:line="640" w:lineRule="exact"/>
        <w:ind w:left="420"/>
        <w:rPr>
          <w:rFonts w:eastAsia="ＤＦＰ特太ゴシック体"/>
          <w:sz w:val="22"/>
          <w:u w:val="single"/>
        </w:rPr>
      </w:pPr>
      <w:r>
        <w:rPr>
          <w:rFonts w:eastAsia="ＤＦＰ特太ゴシック体"/>
          <w:noProof/>
          <w:sz w:val="22"/>
          <w:u w:val="single"/>
        </w:rPr>
        <w:pict w14:anchorId="266C0D5B">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6" type="#_x0000_t88" style="position:absolute;left:0;text-align:left;margin-left:297pt;margin-top:5pt;width:9pt;height:192.7pt;z-index:3" o:allowincell="f" adj=",6507">
            <v:textbox inset="5.85pt,.7pt,5.85pt,.7pt"/>
          </v:shape>
        </w:pict>
      </w:r>
      <w:r>
        <w:rPr>
          <w:rFonts w:eastAsia="ＤＦＰ特太ゴシック体"/>
          <w:noProof/>
          <w:sz w:val="22"/>
          <w:u w:val="single"/>
        </w:rPr>
        <w:pict w14:anchorId="1A492B8F">
          <v:shapetype id="_x0000_t202" coordsize="21600,21600" o:spt="202" path="m,l,21600r21600,l21600,xe">
            <v:stroke joinstyle="miter"/>
            <v:path gradientshapeok="t" o:connecttype="rect"/>
          </v:shapetype>
          <v:shape id="_x0000_s1053" type="#_x0000_t202" style="position:absolute;left:0;text-align:left;margin-left:315pt;margin-top:19pt;width:162pt;height:81pt;z-index:2" stroked="f">
            <v:textbox style="mso-next-textbox:#_x0000_s1053" inset="5.85pt,.7pt,5.85pt,.7pt">
              <w:txbxContent>
                <w:p w14:paraId="39CD6E6F" w14:textId="77777777" w:rsidR="00FE6D3A" w:rsidRDefault="00FE6D3A">
                  <w:pPr>
                    <w:rPr>
                      <w:rFonts w:eastAsia="ＭＳ Ｐゴシック"/>
                      <w:b/>
                    </w:rPr>
                  </w:pPr>
                  <w:r>
                    <w:rPr>
                      <w:rFonts w:eastAsia="ＭＳ Ｐゴシック" w:hint="eastAsia"/>
                      <w:b/>
                    </w:rPr>
                    <w:t>＜お願い＞</w:t>
                  </w:r>
                </w:p>
                <w:p w14:paraId="19126040" w14:textId="77777777" w:rsidR="00FE6D3A" w:rsidRDefault="009B3D81">
                  <w:r>
                    <w:rPr>
                      <w:rFonts w:hint="eastAsia"/>
                    </w:rPr>
                    <w:t>実施</w:t>
                  </w:r>
                  <w:r w:rsidR="00FE6D3A">
                    <w:rPr>
                      <w:rFonts w:hint="eastAsia"/>
                    </w:rPr>
                    <w:t>案内</w:t>
                  </w:r>
                  <w:r w:rsidR="00536603">
                    <w:rPr>
                      <w:rFonts w:hint="eastAsia"/>
                    </w:rPr>
                    <w:t>に左記内容が記載されていますので</w:t>
                  </w:r>
                  <w:r w:rsidR="00FE6D3A">
                    <w:rPr>
                      <w:rFonts w:hint="eastAsia"/>
                    </w:rPr>
                    <w:t>、そこ</w:t>
                  </w:r>
                  <w:r w:rsidR="00536603">
                    <w:rPr>
                      <w:rFonts w:hint="eastAsia"/>
                    </w:rPr>
                    <w:t>を確認</w:t>
                  </w:r>
                  <w:r w:rsidR="00FE6D3A">
                    <w:rPr>
                      <w:rFonts w:hint="eastAsia"/>
                    </w:rPr>
                    <w:t>するようにご案内ください。</w:t>
                  </w:r>
                </w:p>
              </w:txbxContent>
            </v:textbox>
          </v:shape>
        </w:pict>
      </w:r>
      <w:r>
        <w:rPr>
          <w:rFonts w:eastAsia="ＤＨＰ特太ゴシック体"/>
          <w:noProof/>
          <w:sz w:val="32"/>
        </w:rPr>
        <w:pict w14:anchorId="0418DC14">
          <v:rect id="_x0000_s1166" style="position:absolute;left:0;text-align:left;margin-left:567pt;margin-top:11pt;width:81pt;height:36pt;z-index:8;v-text-anchor:middle" o:allowincell="f" filled="f" fillcolor="#9f6" stroked="f">
            <v:textbox style="mso-next-textbox:#_x0000_s1166">
              <w:txbxContent>
                <w:p w14:paraId="216874CC" w14:textId="77777777" w:rsidR="00FE6D3A" w:rsidRDefault="00FE6D3A">
                  <w:pPr>
                    <w:pStyle w:val="aa"/>
                    <w:rPr>
                      <w:rFonts w:eastAsia="ＤＦＰ特太ゴシック体"/>
                    </w:rPr>
                  </w:pPr>
                  <w:r>
                    <w:rPr>
                      <w:rFonts w:eastAsia="ＤＦＰ特太ゴシック体" w:hint="eastAsia"/>
                    </w:rPr>
                    <w:t>ください</w:t>
                  </w:r>
                </w:p>
              </w:txbxContent>
            </v:textbox>
          </v:rect>
        </w:pict>
      </w:r>
      <w:r w:rsidR="00FE6D3A">
        <w:rPr>
          <w:rFonts w:eastAsia="ＤＦＰ特太ゴシック体" w:hint="eastAsia"/>
          <w:sz w:val="22"/>
          <w:u w:val="single"/>
        </w:rPr>
        <w:t>◆</w:t>
      </w:r>
      <w:r w:rsidR="00536603">
        <w:rPr>
          <w:rFonts w:eastAsia="ＤＦＰ特太ゴシック体" w:hint="eastAsia"/>
          <w:sz w:val="22"/>
          <w:u w:val="single"/>
        </w:rPr>
        <w:t>模試実施</w:t>
      </w:r>
      <w:r w:rsidR="00FE6D3A">
        <w:rPr>
          <w:rFonts w:eastAsia="ＤＦＰ特太ゴシック体" w:hint="eastAsia"/>
          <w:sz w:val="22"/>
          <w:u w:val="single"/>
        </w:rPr>
        <w:t>日</w:t>
      </w:r>
      <w:r w:rsidR="00536603">
        <w:rPr>
          <w:rFonts w:eastAsia="ＤＦＰ特太ゴシック体" w:hint="eastAsia"/>
          <w:sz w:val="22"/>
          <w:u w:val="single"/>
        </w:rPr>
        <w:t xml:space="preserve">　：</w:t>
      </w:r>
      <w:r w:rsidR="00FE6D3A">
        <w:rPr>
          <w:rFonts w:eastAsia="ＤＦＰ特太ゴシック体" w:hint="eastAsia"/>
          <w:sz w:val="22"/>
          <w:u w:val="single"/>
        </w:rPr>
        <w:t xml:space="preserve">　　　　　月　　　日　（　　）</w:t>
      </w:r>
    </w:p>
    <w:p w14:paraId="0AD43546" w14:textId="77777777" w:rsidR="00FE6D3A" w:rsidRDefault="00536603">
      <w:pPr>
        <w:spacing w:line="600" w:lineRule="exact"/>
        <w:ind w:left="420"/>
        <w:rPr>
          <w:rFonts w:eastAsia="ＤＦＰ特太ゴシック体"/>
          <w:sz w:val="22"/>
          <w:u w:val="single"/>
        </w:rPr>
      </w:pPr>
      <w:r>
        <w:rPr>
          <w:rFonts w:eastAsia="ＤＦＰ特太ゴシック体" w:hint="eastAsia"/>
          <w:sz w:val="22"/>
          <w:u w:val="single"/>
        </w:rPr>
        <w:t>◆</w:t>
      </w:r>
      <w:r w:rsidR="00570CE6">
        <w:rPr>
          <w:rFonts w:eastAsia="ＤＦＰ特太ゴシック体" w:hint="eastAsia"/>
          <w:sz w:val="22"/>
          <w:u w:val="single"/>
        </w:rPr>
        <w:t>模試</w:t>
      </w:r>
      <w:r>
        <w:rPr>
          <w:rFonts w:eastAsia="ＤＦＰ特太ゴシック体" w:hint="eastAsia"/>
          <w:sz w:val="22"/>
          <w:u w:val="single"/>
        </w:rPr>
        <w:t>開始時間：</w:t>
      </w:r>
      <w:r w:rsidR="00FE6D3A">
        <w:rPr>
          <w:rFonts w:eastAsia="ＤＦＰ特太ゴシック体" w:hint="eastAsia"/>
          <w:sz w:val="22"/>
          <w:u w:val="single"/>
        </w:rPr>
        <w:t xml:space="preserve">　　　</w:t>
      </w:r>
      <w:r>
        <w:rPr>
          <w:rFonts w:eastAsia="ＤＦＰ特太ゴシック体" w:hint="eastAsia"/>
          <w:sz w:val="22"/>
          <w:u w:val="single"/>
        </w:rPr>
        <w:t xml:space="preserve">　</w:t>
      </w:r>
      <w:r w:rsidR="00FE6D3A">
        <w:rPr>
          <w:rFonts w:eastAsia="ＤＦＰ特太ゴシック体" w:hint="eastAsia"/>
          <w:sz w:val="22"/>
          <w:u w:val="single"/>
        </w:rPr>
        <w:t xml:space="preserve">　　　　　　　　　　　</w:t>
      </w:r>
    </w:p>
    <w:p w14:paraId="0A0C7488" w14:textId="77777777" w:rsidR="00FE6D3A" w:rsidRDefault="00536603">
      <w:pPr>
        <w:spacing w:line="600" w:lineRule="exact"/>
        <w:ind w:left="420"/>
        <w:rPr>
          <w:rFonts w:eastAsia="ＤＦＰ特太ゴシック体"/>
          <w:sz w:val="22"/>
          <w:u w:val="single"/>
        </w:rPr>
      </w:pPr>
      <w:r>
        <w:rPr>
          <w:rFonts w:eastAsia="ＤＦＰ特太ゴシック体" w:hint="eastAsia"/>
          <w:sz w:val="22"/>
          <w:u w:val="single"/>
        </w:rPr>
        <w:t>◆</w:t>
      </w:r>
      <w:r w:rsidR="00E72F2A">
        <w:rPr>
          <w:rFonts w:eastAsia="ＤＦＰ特太ゴシック体" w:hint="eastAsia"/>
          <w:sz w:val="22"/>
          <w:u w:val="single"/>
        </w:rPr>
        <w:t>実施場所</w:t>
      </w:r>
      <w:r>
        <w:rPr>
          <w:rFonts w:eastAsia="ＤＦＰ特太ゴシック体" w:hint="eastAsia"/>
          <w:sz w:val="22"/>
          <w:u w:val="single"/>
        </w:rPr>
        <w:t xml:space="preserve">　　：</w:t>
      </w:r>
      <w:r w:rsidR="00FE6D3A">
        <w:rPr>
          <w:rFonts w:eastAsia="ＤＦＰ特太ゴシック体" w:hint="eastAsia"/>
          <w:sz w:val="22"/>
          <w:u w:val="single"/>
        </w:rPr>
        <w:t xml:space="preserve">　　</w:t>
      </w:r>
      <w:r>
        <w:rPr>
          <w:rFonts w:eastAsia="ＤＦＰ特太ゴシック体" w:hint="eastAsia"/>
          <w:sz w:val="22"/>
          <w:u w:val="single"/>
        </w:rPr>
        <w:t xml:space="preserve">　</w:t>
      </w:r>
      <w:r w:rsidR="00FE6D3A">
        <w:rPr>
          <w:rFonts w:eastAsia="ＤＦＰ特太ゴシック体" w:hint="eastAsia"/>
          <w:sz w:val="22"/>
          <w:u w:val="single"/>
        </w:rPr>
        <w:t xml:space="preserve">　　　　　　　　　　　　</w:t>
      </w:r>
    </w:p>
    <w:p w14:paraId="1ADF3E6E" w14:textId="77777777" w:rsidR="00FE6D3A" w:rsidRDefault="0007042D">
      <w:pPr>
        <w:tabs>
          <w:tab w:val="left" w:pos="3960"/>
        </w:tabs>
        <w:spacing w:line="600" w:lineRule="exact"/>
        <w:ind w:left="420"/>
        <w:rPr>
          <w:rFonts w:eastAsia="ＤＦＰ特太ゴシック体"/>
          <w:sz w:val="22"/>
          <w:u w:val="single"/>
        </w:rPr>
      </w:pPr>
      <w:r>
        <w:rPr>
          <w:rFonts w:eastAsia="ＤＦＰ特太ゴシック体"/>
          <w:noProof/>
          <w:sz w:val="22"/>
          <w:u w:val="single"/>
        </w:rPr>
        <w:pict w14:anchorId="48BF978C">
          <v:roundrect id="_x0000_s1051" style="position:absolute;left:0;text-align:left;margin-left:340.5pt;margin-top:16.25pt;width:153pt;height:109pt;z-index:1" arcsize="10923f" strokeweight="3pt">
            <v:stroke linestyle="thinThin"/>
            <v:textbox style="mso-next-textbox:#_x0000_s1051" inset="5.85pt,.7pt,5.85pt,.7pt">
              <w:txbxContent>
                <w:p w14:paraId="4C5E5E8A" w14:textId="77777777" w:rsidR="00FE6D3A" w:rsidRDefault="00C25480">
                  <w:pPr>
                    <w:numPr>
                      <w:ilvl w:val="0"/>
                      <w:numId w:val="8"/>
                    </w:numPr>
                    <w:jc w:val="center"/>
                    <w:rPr>
                      <w:b/>
                    </w:rPr>
                  </w:pPr>
                  <w:r>
                    <w:rPr>
                      <w:rFonts w:eastAsia="ＭＳ ゴシック" w:hint="eastAsia"/>
                      <w:b/>
                    </w:rPr>
                    <w:t>本校の</w:t>
                  </w:r>
                  <w:r w:rsidR="00EC425F">
                    <w:rPr>
                      <w:rFonts w:eastAsia="ＭＳ ゴシック" w:hint="eastAsia"/>
                      <w:b/>
                    </w:rPr>
                    <w:t>対象生徒数</w:t>
                  </w:r>
                  <w:r w:rsidR="00FE6D3A">
                    <w:rPr>
                      <w:rFonts w:hint="eastAsia"/>
                      <w:b/>
                    </w:rPr>
                    <w:t xml:space="preserve">　◆</w:t>
                  </w:r>
                </w:p>
                <w:p w14:paraId="5B5DC1E7" w14:textId="77777777" w:rsidR="00FE6D3A" w:rsidRDefault="00FE6D3A">
                  <w:pPr>
                    <w:spacing w:line="100" w:lineRule="exact"/>
                    <w:jc w:val="center"/>
                    <w:rPr>
                      <w:b/>
                    </w:rPr>
                  </w:pPr>
                </w:p>
                <w:p w14:paraId="36E498BB" w14:textId="77777777" w:rsidR="00FE6D3A" w:rsidRDefault="00FE6D3A">
                  <w:pPr>
                    <w:pStyle w:val="a3"/>
                  </w:pPr>
                  <w:r>
                    <w:rPr>
                      <w:rFonts w:hint="eastAsia"/>
                    </w:rPr>
                    <w:t xml:space="preserve">３年生　→　　　　　</w:t>
                  </w:r>
                  <w:r w:rsidR="00EC425F">
                    <w:rPr>
                      <w:rFonts w:hint="eastAsia"/>
                    </w:rPr>
                    <w:t>名</w:t>
                  </w:r>
                </w:p>
                <w:p w14:paraId="7AC4014A" w14:textId="77777777" w:rsidR="00FE6D3A" w:rsidRDefault="00FE6D3A">
                  <w:pPr>
                    <w:pStyle w:val="a6"/>
                    <w:spacing w:line="140" w:lineRule="exact"/>
                  </w:pPr>
                </w:p>
                <w:p w14:paraId="4C727F66" w14:textId="77777777" w:rsidR="00FE6D3A" w:rsidRDefault="00EC425F">
                  <w:pPr>
                    <w:jc w:val="center"/>
                  </w:pPr>
                  <w:r>
                    <w:rPr>
                      <w:rFonts w:hint="eastAsia"/>
                    </w:rPr>
                    <w:t>２年生　→　　　　　名</w:t>
                  </w:r>
                </w:p>
                <w:p w14:paraId="5F8E4E49" w14:textId="77777777" w:rsidR="00FE6D3A" w:rsidRDefault="00FE6D3A">
                  <w:pPr>
                    <w:pStyle w:val="a3"/>
                    <w:spacing w:line="140" w:lineRule="exact"/>
                  </w:pPr>
                </w:p>
                <w:p w14:paraId="715E2560" w14:textId="77777777" w:rsidR="00FE6D3A" w:rsidRDefault="00EC425F">
                  <w:pPr>
                    <w:jc w:val="center"/>
                  </w:pPr>
                  <w:r>
                    <w:rPr>
                      <w:rFonts w:hint="eastAsia"/>
                    </w:rPr>
                    <w:t>１年生　→　　　　　名</w:t>
                  </w:r>
                </w:p>
              </w:txbxContent>
            </v:textbox>
          </v:roundrect>
        </w:pict>
      </w:r>
      <w:r w:rsidR="00536603">
        <w:rPr>
          <w:rFonts w:eastAsia="ＤＦＰ特太ゴシック体" w:hint="eastAsia"/>
          <w:sz w:val="22"/>
          <w:u w:val="single"/>
        </w:rPr>
        <w:t>◆申込締切</w:t>
      </w:r>
      <w:r w:rsidR="00BA0E43">
        <w:rPr>
          <w:rFonts w:eastAsia="ＤＦＰ特太ゴシック体" w:hint="eastAsia"/>
          <w:sz w:val="22"/>
          <w:u w:val="single"/>
        </w:rPr>
        <w:t xml:space="preserve">　</w:t>
      </w:r>
      <w:r w:rsidR="00536603">
        <w:rPr>
          <w:rFonts w:eastAsia="ＤＦＰ特太ゴシック体" w:hint="eastAsia"/>
          <w:sz w:val="22"/>
          <w:u w:val="single"/>
        </w:rPr>
        <w:t xml:space="preserve">　：</w:t>
      </w:r>
      <w:r w:rsidR="00FE6D3A">
        <w:rPr>
          <w:rFonts w:eastAsia="ＤＦＰ特太ゴシック体" w:hint="eastAsia"/>
          <w:sz w:val="22"/>
          <w:u w:val="single"/>
        </w:rPr>
        <w:t xml:space="preserve">　</w:t>
      </w:r>
      <w:r w:rsidR="00536603">
        <w:rPr>
          <w:rFonts w:eastAsia="ＤＦＰ特太ゴシック体" w:hint="eastAsia"/>
          <w:sz w:val="22"/>
          <w:u w:val="single"/>
        </w:rPr>
        <w:t xml:space="preserve">　</w:t>
      </w:r>
      <w:r w:rsidR="00FE6D3A">
        <w:rPr>
          <w:rFonts w:eastAsia="ＤＦＰ特太ゴシック体" w:hint="eastAsia"/>
          <w:sz w:val="22"/>
          <w:u w:val="single"/>
        </w:rPr>
        <w:t xml:space="preserve">　　　月　　　日　（　　）</w:t>
      </w:r>
    </w:p>
    <w:p w14:paraId="016ABE35" w14:textId="77777777" w:rsidR="00FE6D3A" w:rsidRDefault="00536603">
      <w:pPr>
        <w:spacing w:line="600" w:lineRule="exact"/>
        <w:ind w:left="420" w:right="105"/>
        <w:rPr>
          <w:rFonts w:eastAsia="ＭＳ ゴシック"/>
          <w:sz w:val="22"/>
          <w:u w:val="single"/>
        </w:rPr>
      </w:pPr>
      <w:r>
        <w:rPr>
          <w:rFonts w:eastAsia="ＤＦＰ特太ゴシック体" w:hint="eastAsia"/>
          <w:sz w:val="22"/>
          <w:u w:val="single"/>
        </w:rPr>
        <w:t>◆申込窓口　　：</w:t>
      </w:r>
      <w:r w:rsidR="00734B19">
        <w:rPr>
          <w:rFonts w:eastAsia="ＤＦＰ特太ゴシック体" w:hint="eastAsia"/>
          <w:sz w:val="22"/>
          <w:u w:val="single"/>
        </w:rPr>
        <w:t>塾窓口</w:t>
      </w:r>
      <w:r w:rsidR="00E72F2A">
        <w:rPr>
          <w:rFonts w:eastAsia="ＤＦＰ特太ゴシック体" w:hint="eastAsia"/>
          <w:sz w:val="22"/>
          <w:u w:val="single"/>
        </w:rPr>
        <w:t xml:space="preserve">にて受付　　　　　　　　</w:t>
      </w:r>
    </w:p>
    <w:p w14:paraId="770FAC3A" w14:textId="77777777" w:rsidR="00714CFB" w:rsidRPr="00834E5B" w:rsidRDefault="00FE6D3A" w:rsidP="00834E5B">
      <w:pPr>
        <w:spacing w:line="460" w:lineRule="exact"/>
        <w:ind w:left="1787" w:right="4139" w:hanging="1367"/>
        <w:rPr>
          <w:rFonts w:eastAsia="ＤＦＰ特太ゴシック体"/>
          <w:sz w:val="22"/>
          <w:u w:val="single"/>
        </w:rPr>
      </w:pPr>
      <w:r>
        <w:rPr>
          <w:rFonts w:eastAsia="ＤＨＰ特太ゴシック体" w:hint="eastAsia"/>
          <w:sz w:val="22"/>
          <w:u w:val="single"/>
        </w:rPr>
        <w:t>◆</w:t>
      </w:r>
      <w:r w:rsidR="00834E5B">
        <w:rPr>
          <w:rFonts w:eastAsia="ＤＦＰ特太ゴシック体" w:hint="eastAsia"/>
          <w:sz w:val="22"/>
          <w:u w:val="single"/>
        </w:rPr>
        <w:t>申込方法</w:t>
      </w:r>
      <w:r>
        <w:rPr>
          <w:rFonts w:eastAsia="ＤＨＰ特太ゴシック体" w:hint="eastAsia"/>
          <w:sz w:val="22"/>
          <w:u w:val="single"/>
        </w:rPr>
        <w:t>：</w:t>
      </w:r>
      <w:r>
        <w:rPr>
          <w:rFonts w:hint="eastAsia"/>
          <w:u w:val="single"/>
        </w:rPr>
        <w:t>「</w:t>
      </w:r>
      <w:r w:rsidR="009B3D81">
        <w:rPr>
          <w:rFonts w:hint="eastAsia"/>
          <w:u w:val="single"/>
        </w:rPr>
        <w:t>実施</w:t>
      </w:r>
      <w:r>
        <w:rPr>
          <w:rFonts w:hint="eastAsia"/>
          <w:u w:val="single"/>
        </w:rPr>
        <w:t>案内」の下段、申込用紙に必要事項を</w:t>
      </w:r>
    </w:p>
    <w:p w14:paraId="2F4F1705" w14:textId="77777777" w:rsidR="00FE6D3A" w:rsidRPr="00714CFB" w:rsidRDefault="00FE6D3A" w:rsidP="00714CFB">
      <w:pPr>
        <w:spacing w:line="460" w:lineRule="exact"/>
        <w:ind w:leftChars="50" w:left="105" w:right="4139" w:firstLineChars="800" w:firstLine="1680"/>
        <w:rPr>
          <w:u w:val="single"/>
        </w:rPr>
      </w:pPr>
      <w:r>
        <w:rPr>
          <w:rFonts w:hint="eastAsia"/>
          <w:u w:val="single"/>
        </w:rPr>
        <w:t>記入の上、</w:t>
      </w:r>
      <w:r w:rsidR="00AF7C01">
        <w:rPr>
          <w:rFonts w:hint="eastAsia"/>
          <w:u w:val="single"/>
        </w:rPr>
        <w:t>受験</w:t>
      </w:r>
      <w:r>
        <w:rPr>
          <w:rFonts w:hint="eastAsia"/>
          <w:u w:val="single"/>
        </w:rPr>
        <w:t>料を添えて提出すること。</w:t>
      </w:r>
    </w:p>
    <w:p w14:paraId="0832FA0E" w14:textId="77777777" w:rsidR="00FE6D3A" w:rsidRDefault="00FE6D3A">
      <w:pPr>
        <w:spacing w:line="480" w:lineRule="exact"/>
        <w:ind w:left="420"/>
        <w:rPr>
          <w:rFonts w:eastAsia="ＤＦＰ特太ゴシック体"/>
          <w:sz w:val="22"/>
          <w:u w:val="single"/>
        </w:rPr>
      </w:pPr>
      <w:r>
        <w:rPr>
          <w:rFonts w:eastAsia="ＤＦＰ特太ゴシック体" w:hint="eastAsia"/>
          <w:sz w:val="22"/>
          <w:u w:val="single"/>
        </w:rPr>
        <w:t>◆</w:t>
      </w:r>
      <w:r w:rsidR="00536603">
        <w:rPr>
          <w:rFonts w:eastAsia="ＤＦＰ特太ゴシック体" w:hint="eastAsia"/>
          <w:sz w:val="22"/>
          <w:u w:val="single"/>
        </w:rPr>
        <w:t>保護者への</w:t>
      </w:r>
      <w:r>
        <w:rPr>
          <w:rFonts w:eastAsia="ＤＦＰ特太ゴシック体" w:hint="eastAsia"/>
          <w:sz w:val="22"/>
          <w:u w:val="single"/>
        </w:rPr>
        <w:t>案内は、必ず持ち帰って保護者に見せること。</w:t>
      </w:r>
    </w:p>
    <w:p w14:paraId="26AF9965" w14:textId="77777777" w:rsidR="00FE6D3A" w:rsidRDefault="00FE6D3A">
      <w:pPr>
        <w:pStyle w:val="a4"/>
        <w:jc w:val="both"/>
        <w:rPr>
          <w:sz w:val="20"/>
        </w:rPr>
      </w:pPr>
    </w:p>
    <w:p w14:paraId="399C74E9" w14:textId="77777777" w:rsidR="00FE6D3A" w:rsidRDefault="00FE6D3A">
      <w:pPr>
        <w:pStyle w:val="a4"/>
        <w:spacing w:line="160" w:lineRule="exact"/>
        <w:ind w:left="1083" w:hanging="975"/>
        <w:jc w:val="both"/>
        <w:rPr>
          <w:b/>
          <w:sz w:val="20"/>
        </w:rPr>
      </w:pPr>
      <w:r>
        <w:rPr>
          <w:rFonts w:hint="eastAsia"/>
          <w:b/>
          <w:sz w:val="20"/>
        </w:rPr>
        <w:t>＜注意＞</w:t>
      </w:r>
    </w:p>
    <w:p w14:paraId="423DD17B" w14:textId="77777777" w:rsidR="00FE6D3A" w:rsidRDefault="00FE6D3A">
      <w:pPr>
        <w:pStyle w:val="a4"/>
        <w:spacing w:line="280" w:lineRule="exact"/>
        <w:ind w:left="525" w:hanging="420"/>
        <w:jc w:val="both"/>
        <w:rPr>
          <w:sz w:val="20"/>
        </w:rPr>
      </w:pPr>
      <w:r>
        <w:rPr>
          <w:rFonts w:hint="eastAsia"/>
          <w:sz w:val="20"/>
        </w:rPr>
        <w:t>※</w:t>
      </w:r>
      <w:r w:rsidR="00536603">
        <w:rPr>
          <w:rFonts w:hint="eastAsia"/>
          <w:sz w:val="20"/>
        </w:rPr>
        <w:t>試験</w:t>
      </w:r>
      <w:r>
        <w:rPr>
          <w:rFonts w:hint="eastAsia"/>
          <w:sz w:val="20"/>
        </w:rPr>
        <w:t>の</w:t>
      </w:r>
      <w:r w:rsidR="00536603">
        <w:rPr>
          <w:rFonts w:hint="eastAsia"/>
          <w:sz w:val="20"/>
        </w:rPr>
        <w:t>受験料などについては、「</w:t>
      </w:r>
      <w:r w:rsidR="009B3D81">
        <w:rPr>
          <w:rFonts w:hint="eastAsia"/>
          <w:sz w:val="20"/>
        </w:rPr>
        <w:t>実施</w:t>
      </w:r>
      <w:r>
        <w:rPr>
          <w:rFonts w:hint="eastAsia"/>
          <w:sz w:val="20"/>
        </w:rPr>
        <w:t>案内」に記載されています。</w:t>
      </w:r>
    </w:p>
    <w:p w14:paraId="589A366C" w14:textId="77777777" w:rsidR="00FE6D3A" w:rsidRDefault="00FE6D3A">
      <w:pPr>
        <w:pStyle w:val="a4"/>
        <w:spacing w:line="340" w:lineRule="exact"/>
        <w:ind w:left="105" w:right="181"/>
        <w:jc w:val="both"/>
        <w:rPr>
          <w:sz w:val="20"/>
        </w:rPr>
      </w:pPr>
      <w:r>
        <w:rPr>
          <w:rFonts w:hint="eastAsia"/>
          <w:sz w:val="20"/>
        </w:rPr>
        <w:t>※</w:t>
      </w:r>
      <w:r>
        <w:rPr>
          <w:rFonts w:hint="eastAsia"/>
          <w:b/>
          <w:sz w:val="20"/>
        </w:rPr>
        <w:t>部活</w:t>
      </w:r>
      <w:r w:rsidR="00570CE6">
        <w:rPr>
          <w:rFonts w:hint="eastAsia"/>
          <w:b/>
          <w:sz w:val="20"/>
        </w:rPr>
        <w:t>に所属している生徒について</w:t>
      </w:r>
    </w:p>
    <w:p w14:paraId="2F26A5CD" w14:textId="77777777" w:rsidR="00FE6D3A" w:rsidRDefault="00570CE6">
      <w:pPr>
        <w:spacing w:line="280" w:lineRule="exact"/>
        <w:ind w:left="420" w:right="210"/>
      </w:pPr>
      <w:r>
        <w:rPr>
          <w:rFonts w:hint="eastAsia"/>
          <w:sz w:val="20"/>
        </w:rPr>
        <w:t>模試実施</w:t>
      </w:r>
      <w:r w:rsidR="00FE6D3A">
        <w:rPr>
          <w:rFonts w:hint="eastAsia"/>
          <w:sz w:val="20"/>
        </w:rPr>
        <w:t>日と部活動の大会日程が重なることがあります。</w:t>
      </w:r>
      <w:r>
        <w:rPr>
          <w:rFonts w:hint="eastAsia"/>
          <w:sz w:val="20"/>
        </w:rPr>
        <w:t>模試実施日</w:t>
      </w:r>
      <w:r w:rsidR="00FE6D3A">
        <w:rPr>
          <w:rFonts w:hint="eastAsia"/>
          <w:sz w:val="20"/>
        </w:rPr>
        <w:t>は</w:t>
      </w:r>
      <w:r>
        <w:rPr>
          <w:rFonts w:hint="eastAsia"/>
          <w:sz w:val="20"/>
        </w:rPr>
        <w:t>、原則として変更</w:t>
      </w:r>
      <w:r w:rsidR="00FE6D3A">
        <w:rPr>
          <w:rFonts w:hint="eastAsia"/>
          <w:sz w:val="20"/>
        </w:rPr>
        <w:t>ができません。</w:t>
      </w:r>
      <w:r>
        <w:rPr>
          <w:rFonts w:hint="eastAsia"/>
          <w:sz w:val="20"/>
          <w:u w:val="single"/>
        </w:rPr>
        <w:t>大会日程が決定している場合は、模試実施</w:t>
      </w:r>
      <w:r w:rsidR="00FE6D3A">
        <w:rPr>
          <w:rFonts w:hint="eastAsia"/>
          <w:sz w:val="20"/>
          <w:u w:val="single"/>
        </w:rPr>
        <w:t>日と重なっていないかの確認をお願いいたします。</w:t>
      </w:r>
    </w:p>
    <w:p w14:paraId="78B377C5" w14:textId="77777777" w:rsidR="00FE6D3A" w:rsidRDefault="0007042D">
      <w:pPr>
        <w:spacing w:line="280" w:lineRule="exact"/>
        <w:rPr>
          <w:b/>
          <w:sz w:val="20"/>
        </w:rPr>
      </w:pPr>
      <w:r>
        <w:rPr>
          <w:b/>
          <w:noProof/>
          <w:sz w:val="20"/>
        </w:rPr>
        <w:pict w14:anchorId="7925BD1B">
          <v:line id="_x0000_s1132" style="position:absolute;left:0;text-align:left;z-index:6" from="10.5pt,12pt" to="505.5pt,12pt" o:allowincell="f" strokeweight="1.5pt">
            <v:stroke dashstyle="1 1"/>
          </v:line>
        </w:pict>
      </w:r>
    </w:p>
    <w:p w14:paraId="1806B9A7" w14:textId="77777777" w:rsidR="00FE6D3A" w:rsidRDefault="0007042D">
      <w:pPr>
        <w:spacing w:line="300" w:lineRule="exact"/>
        <w:ind w:left="105"/>
        <w:rPr>
          <w:b/>
          <w:sz w:val="20"/>
        </w:rPr>
      </w:pPr>
      <w:r>
        <w:rPr>
          <w:b/>
          <w:noProof/>
          <w:sz w:val="20"/>
        </w:rPr>
        <w:pict w14:anchorId="37D4C08D">
          <v:roundrect id="_x0000_s1127" style="position:absolute;left:0;text-align:left;margin-left:88.5pt;margin-top:13pt;width:430.5pt;height:62pt;z-index:5" arcsize="10923f" stroked="f">
            <v:textbox style="mso-next-textbox:#_x0000_s1127" inset="5.85pt,.7pt,5.85pt,.7pt">
              <w:txbxContent>
                <w:p w14:paraId="23B197DC" w14:textId="77777777" w:rsidR="00FE6D3A" w:rsidRDefault="00AF7C01">
                  <w:pPr>
                    <w:pStyle w:val="a3"/>
                    <w:spacing w:line="320" w:lineRule="exact"/>
                    <w:ind w:firstLine="181"/>
                    <w:jc w:val="both"/>
                    <w:rPr>
                      <w:sz w:val="18"/>
                    </w:rPr>
                  </w:pPr>
                  <w:r>
                    <w:rPr>
                      <w:rFonts w:hint="eastAsia"/>
                      <w:sz w:val="18"/>
                    </w:rPr>
                    <w:t>県統一試験実行委員会（中央教育研究所内）による広島県内の中学生を対象とする模擬</w:t>
                  </w:r>
                  <w:r w:rsidR="00FE6D3A">
                    <w:rPr>
                      <w:rFonts w:hint="eastAsia"/>
                      <w:sz w:val="18"/>
                    </w:rPr>
                    <w:t>試験です。</w:t>
                  </w:r>
                  <w:r w:rsidR="008B739E">
                    <w:rPr>
                      <w:rFonts w:hint="eastAsia"/>
                      <w:sz w:val="18"/>
                    </w:rPr>
                    <w:t>広島県内の学習進度にあわせて</w:t>
                  </w:r>
                  <w:r>
                    <w:rPr>
                      <w:rFonts w:hint="eastAsia"/>
                      <w:sz w:val="18"/>
                    </w:rPr>
                    <w:t>開催されています</w:t>
                  </w:r>
                  <w:r w:rsidR="00FE6D3A">
                    <w:rPr>
                      <w:rFonts w:hint="eastAsia"/>
                      <w:sz w:val="18"/>
                    </w:rPr>
                    <w:t>。</w:t>
                  </w:r>
                  <w:r w:rsidR="008B739E">
                    <w:rPr>
                      <w:rFonts w:hint="eastAsia"/>
                      <w:sz w:val="18"/>
                    </w:rPr>
                    <w:t>県内</w:t>
                  </w:r>
                  <w:r w:rsidR="008B739E">
                    <w:rPr>
                      <w:rFonts w:hint="eastAsia"/>
                      <w:color w:val="333333"/>
                      <w:sz w:val="18"/>
                      <w:szCs w:val="18"/>
                    </w:rPr>
                    <w:t>公立高校入試の『傾斜配点』にも対応し</w:t>
                  </w:r>
                  <w:r w:rsidR="00E122B0">
                    <w:rPr>
                      <w:rFonts w:hint="eastAsia"/>
                      <w:color w:val="333333"/>
                      <w:sz w:val="18"/>
                      <w:szCs w:val="18"/>
                    </w:rPr>
                    <w:t>、</w:t>
                  </w:r>
                  <w:r w:rsidR="008B739E">
                    <w:rPr>
                      <w:rFonts w:hint="eastAsia"/>
                      <w:color w:val="333333"/>
                      <w:sz w:val="18"/>
                      <w:szCs w:val="18"/>
                    </w:rPr>
                    <w:t>より的確な志望校診断を行なっています。</w:t>
                  </w:r>
                  <w:r w:rsidR="00FE6D3A">
                    <w:rPr>
                      <w:rFonts w:hint="eastAsia"/>
                      <w:sz w:val="18"/>
                    </w:rPr>
                    <w:t>（詳しくは</w:t>
                  </w:r>
                  <w:r>
                    <w:rPr>
                      <w:rFonts w:hint="eastAsia"/>
                      <w:sz w:val="18"/>
                    </w:rPr>
                    <w:t>、公式サイト：</w:t>
                  </w:r>
                  <w:r>
                    <w:rPr>
                      <w:rFonts w:hint="eastAsia"/>
                      <w:sz w:val="18"/>
                    </w:rPr>
                    <w:t xml:space="preserve"> </w:t>
                  </w:r>
                  <w:r w:rsidRPr="00AF7C01">
                    <w:rPr>
                      <w:sz w:val="18"/>
                    </w:rPr>
                    <w:t>http</w:t>
                  </w:r>
                  <w:r w:rsidR="00B3651F">
                    <w:rPr>
                      <w:sz w:val="18"/>
                    </w:rPr>
                    <w:t>s</w:t>
                  </w:r>
                  <w:r w:rsidRPr="00AF7C01">
                    <w:rPr>
                      <w:sz w:val="18"/>
                    </w:rPr>
                    <w:t>://www.zenkenmoshi.info/</w:t>
                  </w:r>
                  <w:r>
                    <w:rPr>
                      <w:rFonts w:hint="eastAsia"/>
                      <w:sz w:val="18"/>
                    </w:rPr>
                    <w:t xml:space="preserve"> </w:t>
                  </w:r>
                  <w:r w:rsidR="00FE6D3A">
                    <w:rPr>
                      <w:rFonts w:hint="eastAsia"/>
                      <w:sz w:val="18"/>
                    </w:rPr>
                    <w:t>を参照）</w:t>
                  </w:r>
                </w:p>
              </w:txbxContent>
            </v:textbox>
          </v:roundrect>
        </w:pict>
      </w:r>
      <w:r w:rsidR="00FE6D3A">
        <w:rPr>
          <w:rFonts w:hint="eastAsia"/>
          <w:b/>
          <w:sz w:val="20"/>
        </w:rPr>
        <w:t>＜参考＞</w:t>
      </w:r>
    </w:p>
    <w:p w14:paraId="550D0386" w14:textId="77777777" w:rsidR="00FE6D3A" w:rsidRDefault="0007042D">
      <w:pPr>
        <w:spacing w:line="340" w:lineRule="exact"/>
        <w:rPr>
          <w:rFonts w:eastAsia="ＤＨＰ特太ゴシック体"/>
          <w:b/>
          <w:sz w:val="28"/>
        </w:rPr>
      </w:pPr>
      <w:r>
        <w:rPr>
          <w:b/>
          <w:noProof/>
          <w:sz w:val="20"/>
        </w:rPr>
        <w:pict w14:anchorId="77EBB1EB">
          <v:roundrect id="_x0000_s1133" style="position:absolute;left:0;text-align:left;margin-left:0;margin-top:5pt;width:91.5pt;height:48pt;z-index:7" arcsize="18204f" o:allowincell="f" fillcolor="black">
            <v:textbox style="mso-next-textbox:#_x0000_s1133" inset="1.56mm,1.05mm,1.56mm,.7pt">
              <w:txbxContent>
                <w:p w14:paraId="1110856C" w14:textId="77777777" w:rsidR="009F378C" w:rsidRDefault="009F378C" w:rsidP="009F378C">
                  <w:pPr>
                    <w:pStyle w:val="a3"/>
                    <w:rPr>
                      <w:rFonts w:eastAsia="ＤＨＰ特太ゴシック体"/>
                      <w:b/>
                      <w:color w:val="FFFFFF"/>
                      <w:sz w:val="24"/>
                    </w:rPr>
                  </w:pPr>
                  <w:r>
                    <w:rPr>
                      <w:rFonts w:eastAsia="ＤＨＰ特太ゴシック体" w:hint="eastAsia"/>
                      <w:b/>
                      <w:color w:val="FFFFFF"/>
                      <w:sz w:val="24"/>
                    </w:rPr>
                    <w:t>広島県内</w:t>
                  </w:r>
                </w:p>
                <w:p w14:paraId="41DB4D30" w14:textId="77777777" w:rsidR="00FE6D3A" w:rsidRPr="005F0022" w:rsidRDefault="00570CE6" w:rsidP="009F378C">
                  <w:pPr>
                    <w:pStyle w:val="a3"/>
                    <w:rPr>
                      <w:rFonts w:eastAsia="ＤＨＰ特太ゴシック体"/>
                      <w:b/>
                      <w:color w:val="FFFFFF"/>
                      <w:sz w:val="24"/>
                    </w:rPr>
                  </w:pPr>
                  <w:r w:rsidRPr="005F0022">
                    <w:rPr>
                      <w:rFonts w:eastAsia="ＤＨＰ特太ゴシック体" w:hint="eastAsia"/>
                      <w:b/>
                      <w:color w:val="FFFFFF"/>
                      <w:sz w:val="24"/>
                    </w:rPr>
                    <w:t>全県模試</w:t>
                  </w:r>
                  <w:r w:rsidR="00FE6D3A" w:rsidRPr="005F0022">
                    <w:rPr>
                      <w:rFonts w:eastAsia="ＤＨＰ特太ゴシック体" w:hint="eastAsia"/>
                      <w:b/>
                      <w:color w:val="FFFFFF"/>
                      <w:sz w:val="24"/>
                    </w:rPr>
                    <w:t>とは</w:t>
                  </w:r>
                </w:p>
              </w:txbxContent>
            </v:textbox>
          </v:roundrect>
        </w:pict>
      </w:r>
    </w:p>
    <w:p w14:paraId="6F4D0CEF" w14:textId="77777777" w:rsidR="00FE6D3A" w:rsidRDefault="00FE6D3A">
      <w:pPr>
        <w:spacing w:line="340" w:lineRule="exact"/>
        <w:rPr>
          <w:rFonts w:eastAsia="ＤＨＰ特太ゴシック体"/>
          <w:sz w:val="28"/>
        </w:rPr>
      </w:pPr>
    </w:p>
    <w:p w14:paraId="79F6242F" w14:textId="77777777" w:rsidR="00FE6D3A" w:rsidRDefault="00FE6D3A">
      <w:pPr>
        <w:spacing w:line="340" w:lineRule="exact"/>
        <w:rPr>
          <w:rFonts w:eastAsia="ＤＨＰ特太ゴシック体"/>
          <w:sz w:val="28"/>
        </w:rPr>
      </w:pPr>
    </w:p>
    <w:p w14:paraId="72D7068C" w14:textId="77777777" w:rsidR="00FE6D3A" w:rsidRDefault="00FE6D3A">
      <w:pPr>
        <w:spacing w:line="240" w:lineRule="exact"/>
        <w:rPr>
          <w:rFonts w:eastAsia="ＤＨＰ特太ゴシック体"/>
          <w:sz w:val="28"/>
        </w:rPr>
      </w:pPr>
    </w:p>
    <w:p w14:paraId="3E232338" w14:textId="77777777" w:rsidR="00FE6D3A" w:rsidRDefault="00AF7C01">
      <w:pPr>
        <w:spacing w:line="340" w:lineRule="exact"/>
        <w:rPr>
          <w:rFonts w:eastAsia="ＤＨＰ特太ゴシック体"/>
          <w:sz w:val="24"/>
        </w:rPr>
      </w:pPr>
      <w:r>
        <w:rPr>
          <w:rFonts w:eastAsia="ＤＨＰ特太ゴシック体" w:hint="eastAsia"/>
          <w:sz w:val="24"/>
        </w:rPr>
        <w:t>□県内</w:t>
      </w:r>
      <w:r w:rsidR="008862CE">
        <w:rPr>
          <w:rFonts w:eastAsia="ＤＨＰ特太ゴシック体" w:hint="eastAsia"/>
          <w:sz w:val="24"/>
        </w:rPr>
        <w:t>最大</w:t>
      </w:r>
      <w:r>
        <w:rPr>
          <w:rFonts w:eastAsia="ＤＨＰ特太ゴシック体" w:hint="eastAsia"/>
          <w:sz w:val="24"/>
        </w:rPr>
        <w:t>の</w:t>
      </w:r>
      <w:r w:rsidR="0020217E" w:rsidRPr="008862CE">
        <w:rPr>
          <w:rFonts w:eastAsia="ＤＨＰ特太ゴシック体" w:hint="eastAsia"/>
          <w:sz w:val="24"/>
        </w:rPr>
        <w:t>発行部</w:t>
      </w:r>
      <w:r w:rsidRPr="008862CE">
        <w:rPr>
          <w:rFonts w:eastAsia="ＤＨＰ特太ゴシック体" w:hint="eastAsia"/>
          <w:sz w:val="24"/>
        </w:rPr>
        <w:t>数</w:t>
      </w:r>
    </w:p>
    <w:p w14:paraId="650AE6A5" w14:textId="77777777" w:rsidR="00FE6D3A" w:rsidRDefault="0007042D" w:rsidP="008862CE">
      <w:pPr>
        <w:pStyle w:val="a6"/>
        <w:spacing w:line="340" w:lineRule="exact"/>
        <w:ind w:left="210" w:right="3782" w:firstLine="181"/>
        <w:jc w:val="left"/>
        <w:rPr>
          <w:sz w:val="18"/>
        </w:rPr>
      </w:pPr>
      <w:r>
        <w:rPr>
          <w:noProof/>
        </w:rPr>
        <w:pict w14:anchorId="28157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1" type="#_x0000_t75" style="position:absolute;left:0;text-align:left;margin-left:339.95pt;margin-top:1.75pt;width:176.25pt;height:124.75pt;z-index:10" stroked="t" strokecolor="#a5a5a5">
            <v:imagedata r:id="rId7" o:title="zenken_chohyo_3nen"/>
          </v:shape>
        </w:pict>
      </w:r>
      <w:r w:rsidR="008862CE" w:rsidRPr="008862CE">
        <w:rPr>
          <w:rFonts w:hint="eastAsia"/>
          <w:noProof/>
          <w:sz w:val="18"/>
        </w:rPr>
        <w:t>広島県内全県模試は</w:t>
      </w:r>
      <w:r w:rsidR="00F70601">
        <w:rPr>
          <w:rFonts w:hint="eastAsia"/>
          <w:noProof/>
          <w:sz w:val="18"/>
        </w:rPr>
        <w:t>全３学年で</w:t>
      </w:r>
      <w:r w:rsidR="008862CE" w:rsidRPr="008862CE">
        <w:rPr>
          <w:rFonts w:hint="eastAsia"/>
          <w:noProof/>
          <w:sz w:val="18"/>
        </w:rPr>
        <w:t>年間</w:t>
      </w:r>
      <w:r w:rsidR="00F70601">
        <w:rPr>
          <w:rFonts w:hint="eastAsia"/>
          <w:noProof/>
          <w:sz w:val="18"/>
        </w:rPr>
        <w:t>3</w:t>
      </w:r>
      <w:r w:rsidR="008862CE" w:rsidRPr="008862CE">
        <w:rPr>
          <w:rFonts w:hint="eastAsia"/>
          <w:noProof/>
          <w:sz w:val="18"/>
        </w:rPr>
        <w:t>5,000</w:t>
      </w:r>
      <w:r w:rsidR="008862CE" w:rsidRPr="008862CE">
        <w:rPr>
          <w:rFonts w:hint="eastAsia"/>
          <w:noProof/>
          <w:sz w:val="18"/>
        </w:rPr>
        <w:t>部を発行する県内最大規模の志望校診断テストです。</w:t>
      </w:r>
      <w:r w:rsidR="00AF7C01" w:rsidRPr="00AF7C01">
        <w:rPr>
          <w:rFonts w:hint="eastAsia"/>
          <w:noProof/>
          <w:sz w:val="18"/>
        </w:rPr>
        <w:t>また、県内</w:t>
      </w:r>
      <w:r w:rsidR="00E122B0">
        <w:rPr>
          <w:rFonts w:hint="eastAsia"/>
          <w:noProof/>
          <w:sz w:val="18"/>
        </w:rPr>
        <w:t>全域の</w:t>
      </w:r>
      <w:r w:rsidR="00AF7C01" w:rsidRPr="00AF7C01">
        <w:rPr>
          <w:rFonts w:hint="eastAsia"/>
          <w:noProof/>
          <w:sz w:val="18"/>
        </w:rPr>
        <w:t>多数の</w:t>
      </w:r>
      <w:r w:rsidR="00E122B0">
        <w:rPr>
          <w:rFonts w:hint="eastAsia"/>
          <w:noProof/>
          <w:sz w:val="18"/>
        </w:rPr>
        <w:t>学習</w:t>
      </w:r>
      <w:r w:rsidR="00AF7C01" w:rsidRPr="00AF7C01">
        <w:rPr>
          <w:rFonts w:hint="eastAsia"/>
          <w:noProof/>
          <w:sz w:val="18"/>
        </w:rPr>
        <w:t>塾で実施されて</w:t>
      </w:r>
      <w:r w:rsidR="00E122B0">
        <w:rPr>
          <w:rFonts w:hint="eastAsia"/>
          <w:noProof/>
          <w:sz w:val="18"/>
        </w:rPr>
        <w:t>おり</w:t>
      </w:r>
      <w:r w:rsidR="00AF7C01" w:rsidRPr="00AF7C01">
        <w:rPr>
          <w:rFonts w:hint="eastAsia"/>
          <w:noProof/>
          <w:sz w:val="18"/>
        </w:rPr>
        <w:t>、偏りのない受験者層をもっています。広島県内全県模試</w:t>
      </w:r>
      <w:r w:rsidR="00E122B0">
        <w:rPr>
          <w:rFonts w:hint="eastAsia"/>
          <w:noProof/>
          <w:sz w:val="18"/>
        </w:rPr>
        <w:t>受験に</w:t>
      </w:r>
      <w:r w:rsidR="00AF7C01" w:rsidRPr="00AF7C01">
        <w:rPr>
          <w:rFonts w:hint="eastAsia"/>
          <w:noProof/>
          <w:sz w:val="18"/>
        </w:rPr>
        <w:t>よって、県内の大きな集団のなかで</w:t>
      </w:r>
      <w:r w:rsidR="007C4A71">
        <w:rPr>
          <w:rFonts w:hint="eastAsia"/>
          <w:noProof/>
          <w:sz w:val="18"/>
        </w:rPr>
        <w:t>、生徒が「</w:t>
      </w:r>
      <w:r w:rsidR="00AF7C01" w:rsidRPr="00AF7C01">
        <w:rPr>
          <w:rFonts w:hint="eastAsia"/>
          <w:noProof/>
          <w:sz w:val="18"/>
        </w:rPr>
        <w:t>自分はどの位置にいるのか</w:t>
      </w:r>
      <w:r w:rsidR="007C4A71">
        <w:rPr>
          <w:rFonts w:hint="eastAsia"/>
          <w:noProof/>
          <w:sz w:val="18"/>
        </w:rPr>
        <w:t>」を</w:t>
      </w:r>
      <w:r w:rsidR="00AF7C01" w:rsidRPr="00AF7C01">
        <w:rPr>
          <w:rFonts w:hint="eastAsia"/>
          <w:noProof/>
          <w:sz w:val="18"/>
        </w:rPr>
        <w:t>知ることができます。</w:t>
      </w:r>
    </w:p>
    <w:p w14:paraId="6E3F36D5" w14:textId="77777777" w:rsidR="00AF7C01" w:rsidRPr="00AF7C01" w:rsidRDefault="00AF7C01" w:rsidP="00AF7C01">
      <w:pPr>
        <w:spacing w:line="340" w:lineRule="exact"/>
        <w:rPr>
          <w:rFonts w:eastAsia="ＤＨＰ特太ゴシック体"/>
          <w:sz w:val="24"/>
        </w:rPr>
      </w:pPr>
      <w:r>
        <w:rPr>
          <w:rFonts w:eastAsia="ＤＨＰ特太ゴシック体" w:hint="eastAsia"/>
          <w:sz w:val="24"/>
        </w:rPr>
        <w:t>□</w:t>
      </w:r>
      <w:r w:rsidRPr="00AF7C01">
        <w:rPr>
          <w:rFonts w:eastAsia="ＤＨＰ特太ゴシック体" w:hint="eastAsia"/>
          <w:sz w:val="24"/>
        </w:rPr>
        <w:t>本番入試に即した試験問題</w:t>
      </w:r>
    </w:p>
    <w:p w14:paraId="0A2782FE" w14:textId="77777777" w:rsidR="00FE6D3A" w:rsidRPr="00AF7C01" w:rsidRDefault="0007042D" w:rsidP="00AF7C01">
      <w:pPr>
        <w:tabs>
          <w:tab w:val="left" w:pos="10260"/>
        </w:tabs>
        <w:spacing w:line="340" w:lineRule="exact"/>
        <w:ind w:left="210" w:right="3732" w:firstLine="181"/>
        <w:rPr>
          <w:sz w:val="18"/>
        </w:rPr>
      </w:pPr>
      <w:r>
        <w:rPr>
          <w:b/>
          <w:noProof/>
          <w:sz w:val="20"/>
        </w:rPr>
        <w:pict w14:anchorId="5A66C5C6">
          <v:roundrect id="_x0000_s1190" style="position:absolute;left:0;text-align:left;margin-left:386.25pt;margin-top:41.5pt;width:96.75pt;height:23.75pt;z-index:9" arcsize="10923f" stroked="f">
            <v:textbox style="mso-next-textbox:#_x0000_s1190" inset="5.85pt,.7pt,5.85pt,.7pt">
              <w:txbxContent>
                <w:p w14:paraId="786C2798" w14:textId="77777777" w:rsidR="008D610F" w:rsidRDefault="008D610F" w:rsidP="008D610F">
                  <w:pPr>
                    <w:pStyle w:val="a3"/>
                    <w:spacing w:line="320" w:lineRule="exact"/>
                    <w:jc w:val="both"/>
                    <w:rPr>
                      <w:sz w:val="18"/>
                    </w:rPr>
                  </w:pPr>
                  <w:r>
                    <w:rPr>
                      <w:rFonts w:hint="eastAsia"/>
                      <w:sz w:val="18"/>
                    </w:rPr>
                    <w:t>個人成績表　見本</w:t>
                  </w:r>
                </w:p>
              </w:txbxContent>
            </v:textbox>
          </v:roundrect>
        </w:pict>
      </w:r>
      <w:r w:rsidR="00AF7C01" w:rsidRPr="00AF7C01">
        <w:rPr>
          <w:rFonts w:hint="eastAsia"/>
          <w:sz w:val="18"/>
        </w:rPr>
        <w:t>そっくり版とまではいきませんが、広島県公立高校の</w:t>
      </w:r>
      <w:r w:rsidR="00E72F2A">
        <w:rPr>
          <w:rFonts w:hint="eastAsia"/>
          <w:sz w:val="18"/>
        </w:rPr>
        <w:t>学力検査</w:t>
      </w:r>
      <w:r w:rsidR="00AF7C01" w:rsidRPr="00AF7C01">
        <w:rPr>
          <w:rFonts w:hint="eastAsia"/>
          <w:sz w:val="18"/>
        </w:rPr>
        <w:t>にできる限り即した試験問題です。英語では</w:t>
      </w:r>
      <w:r w:rsidR="00B3651F">
        <w:rPr>
          <w:rFonts w:hint="eastAsia"/>
          <w:sz w:val="18"/>
        </w:rPr>
        <w:t>リスニング</w:t>
      </w:r>
      <w:r w:rsidR="00AF7C01" w:rsidRPr="00AF7C01">
        <w:rPr>
          <w:rFonts w:hint="eastAsia"/>
          <w:sz w:val="18"/>
        </w:rPr>
        <w:t>問題もあります。</w:t>
      </w:r>
      <w:r w:rsidR="00953853" w:rsidRPr="008862CE">
        <w:rPr>
          <w:rFonts w:hint="eastAsia"/>
          <w:sz w:val="18"/>
        </w:rPr>
        <w:t>年間を通じて受験する</w:t>
      </w:r>
      <w:r w:rsidR="00AF7C01" w:rsidRPr="008862CE">
        <w:rPr>
          <w:rFonts w:hint="eastAsia"/>
          <w:sz w:val="18"/>
        </w:rPr>
        <w:t>ことによって、</w:t>
      </w:r>
      <w:r w:rsidR="00AF7C01" w:rsidRPr="00AF7C01">
        <w:rPr>
          <w:rFonts w:hint="eastAsia"/>
          <w:sz w:val="18"/>
        </w:rPr>
        <w:t>本番入試ではどのような問題が出題されるのか傾向を知ることができ、また本番入試に向けてどの教科、どの分野に力を入れて学習を進めていくのがよいか対策を立てるのにも大変役立ちます。</w:t>
      </w:r>
    </w:p>
    <w:sectPr w:rsidR="00FE6D3A" w:rsidRPr="00AF7C01">
      <w:footerReference w:type="default" r:id="rId8"/>
      <w:pgSz w:w="11906" w:h="16838" w:code="9"/>
      <w:pgMar w:top="720" w:right="776" w:bottom="539" w:left="735"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82FBF" w14:textId="77777777" w:rsidR="0007042D" w:rsidRDefault="0007042D">
      <w:r>
        <w:separator/>
      </w:r>
    </w:p>
  </w:endnote>
  <w:endnote w:type="continuationSeparator" w:id="0">
    <w:p w14:paraId="2001FD74" w14:textId="77777777" w:rsidR="0007042D" w:rsidRDefault="00070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ＨＰ特太ゴシック体">
    <w:altName w:val="ＭＳ 明朝"/>
    <w:charset w:val="80"/>
    <w:family w:val="auto"/>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Ｐ特太ゴシック体">
    <w:altName w:val="ＭＳ ゴシック"/>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6CBF5" w14:textId="7C5382BF" w:rsidR="00E2363A" w:rsidRPr="00E2363A" w:rsidRDefault="00E2363A" w:rsidP="00E2363A">
    <w:pPr>
      <w:pStyle w:val="a9"/>
      <w:jc w:val="right"/>
      <w:rPr>
        <w:sz w:val="10"/>
      </w:rPr>
    </w:pPr>
    <w:r>
      <w:rPr>
        <w:rFonts w:hint="eastAsia"/>
        <w:sz w:val="10"/>
      </w:rPr>
      <w:t>Ver.</w:t>
    </w:r>
    <w:r w:rsidR="00E72F2A">
      <w:rPr>
        <w:rFonts w:hint="eastAsia"/>
        <w:sz w:val="10"/>
      </w:rPr>
      <w:t>23</w:t>
    </w:r>
    <w:r w:rsidR="001260AC">
      <w:rPr>
        <w:rFonts w:hint="eastAsia"/>
        <w:sz w:val="10"/>
      </w:rPr>
      <w:t>1218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0231F" w14:textId="77777777" w:rsidR="0007042D" w:rsidRDefault="0007042D">
      <w:r>
        <w:separator/>
      </w:r>
    </w:p>
  </w:footnote>
  <w:footnote w:type="continuationSeparator" w:id="0">
    <w:p w14:paraId="5CAEC726" w14:textId="77777777" w:rsidR="0007042D" w:rsidRDefault="000704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3BE8"/>
    <w:multiLevelType w:val="hybridMultilevel"/>
    <w:tmpl w:val="913E9126"/>
    <w:lvl w:ilvl="0" w:tplc="02747F4C">
      <w:start w:val="1"/>
      <w:numFmt w:val="decimalFullWidth"/>
      <w:lvlText w:val="%1、"/>
      <w:lvlJc w:val="left"/>
      <w:pPr>
        <w:tabs>
          <w:tab w:val="num" w:pos="420"/>
        </w:tabs>
        <w:ind w:left="420" w:hanging="420"/>
      </w:pPr>
      <w:rPr>
        <w:rFonts w:hint="default"/>
      </w:rPr>
    </w:lvl>
    <w:lvl w:ilvl="1" w:tplc="07D01B56" w:tentative="1">
      <w:start w:val="1"/>
      <w:numFmt w:val="aiueoFullWidth"/>
      <w:lvlText w:val="(%2)"/>
      <w:lvlJc w:val="left"/>
      <w:pPr>
        <w:tabs>
          <w:tab w:val="num" w:pos="840"/>
        </w:tabs>
        <w:ind w:left="840" w:hanging="420"/>
      </w:pPr>
    </w:lvl>
    <w:lvl w:ilvl="2" w:tplc="2118E7D4" w:tentative="1">
      <w:start w:val="1"/>
      <w:numFmt w:val="decimalEnclosedCircle"/>
      <w:lvlText w:val="%3"/>
      <w:lvlJc w:val="left"/>
      <w:pPr>
        <w:tabs>
          <w:tab w:val="num" w:pos="1260"/>
        </w:tabs>
        <w:ind w:left="1260" w:hanging="420"/>
      </w:pPr>
    </w:lvl>
    <w:lvl w:ilvl="3" w:tplc="6112748E" w:tentative="1">
      <w:start w:val="1"/>
      <w:numFmt w:val="decimal"/>
      <w:lvlText w:val="%4."/>
      <w:lvlJc w:val="left"/>
      <w:pPr>
        <w:tabs>
          <w:tab w:val="num" w:pos="1680"/>
        </w:tabs>
        <w:ind w:left="1680" w:hanging="420"/>
      </w:pPr>
    </w:lvl>
    <w:lvl w:ilvl="4" w:tplc="F7E013E0" w:tentative="1">
      <w:start w:val="1"/>
      <w:numFmt w:val="aiueoFullWidth"/>
      <w:lvlText w:val="(%5)"/>
      <w:lvlJc w:val="left"/>
      <w:pPr>
        <w:tabs>
          <w:tab w:val="num" w:pos="2100"/>
        </w:tabs>
        <w:ind w:left="2100" w:hanging="420"/>
      </w:pPr>
    </w:lvl>
    <w:lvl w:ilvl="5" w:tplc="C478A866" w:tentative="1">
      <w:start w:val="1"/>
      <w:numFmt w:val="decimalEnclosedCircle"/>
      <w:lvlText w:val="%6"/>
      <w:lvlJc w:val="left"/>
      <w:pPr>
        <w:tabs>
          <w:tab w:val="num" w:pos="2520"/>
        </w:tabs>
        <w:ind w:left="2520" w:hanging="420"/>
      </w:pPr>
    </w:lvl>
    <w:lvl w:ilvl="6" w:tplc="E21853C4" w:tentative="1">
      <w:start w:val="1"/>
      <w:numFmt w:val="decimal"/>
      <w:lvlText w:val="%7."/>
      <w:lvlJc w:val="left"/>
      <w:pPr>
        <w:tabs>
          <w:tab w:val="num" w:pos="2940"/>
        </w:tabs>
        <w:ind w:left="2940" w:hanging="420"/>
      </w:pPr>
    </w:lvl>
    <w:lvl w:ilvl="7" w:tplc="1258222A" w:tentative="1">
      <w:start w:val="1"/>
      <w:numFmt w:val="aiueoFullWidth"/>
      <w:lvlText w:val="(%8)"/>
      <w:lvlJc w:val="left"/>
      <w:pPr>
        <w:tabs>
          <w:tab w:val="num" w:pos="3360"/>
        </w:tabs>
        <w:ind w:left="3360" w:hanging="420"/>
      </w:pPr>
    </w:lvl>
    <w:lvl w:ilvl="8" w:tplc="2FB6A308" w:tentative="1">
      <w:start w:val="1"/>
      <w:numFmt w:val="decimalEnclosedCircle"/>
      <w:lvlText w:val="%9"/>
      <w:lvlJc w:val="left"/>
      <w:pPr>
        <w:tabs>
          <w:tab w:val="num" w:pos="3780"/>
        </w:tabs>
        <w:ind w:left="3780" w:hanging="420"/>
      </w:pPr>
    </w:lvl>
  </w:abstractNum>
  <w:abstractNum w:abstractNumId="1" w15:restartNumberingAfterBreak="0">
    <w:nsid w:val="0DBE70F4"/>
    <w:multiLevelType w:val="singleLevel"/>
    <w:tmpl w:val="0BFC2432"/>
    <w:lvl w:ilvl="0">
      <w:numFmt w:val="bullet"/>
      <w:lvlText w:val="・"/>
      <w:lvlJc w:val="left"/>
      <w:pPr>
        <w:tabs>
          <w:tab w:val="num" w:pos="210"/>
        </w:tabs>
        <w:ind w:left="210" w:hanging="210"/>
      </w:pPr>
      <w:rPr>
        <w:rFonts w:ascii="ＭＳ 明朝" w:eastAsia="ＭＳ 明朝" w:hAnsi="ＭＳ 明朝" w:hint="eastAsia"/>
      </w:rPr>
    </w:lvl>
  </w:abstractNum>
  <w:abstractNum w:abstractNumId="2" w15:restartNumberingAfterBreak="0">
    <w:nsid w:val="2465774C"/>
    <w:multiLevelType w:val="singleLevel"/>
    <w:tmpl w:val="FE687C84"/>
    <w:lvl w:ilvl="0">
      <w:numFmt w:val="bullet"/>
      <w:lvlText w:val="・"/>
      <w:lvlJc w:val="left"/>
      <w:pPr>
        <w:tabs>
          <w:tab w:val="num" w:pos="386"/>
        </w:tabs>
        <w:ind w:left="386" w:hanging="210"/>
      </w:pPr>
      <w:rPr>
        <w:rFonts w:ascii="ＭＳ 明朝" w:eastAsia="ＭＳ 明朝" w:hAnsi="ＭＳ 明朝" w:hint="eastAsia"/>
      </w:rPr>
    </w:lvl>
  </w:abstractNum>
  <w:abstractNum w:abstractNumId="3" w15:restartNumberingAfterBreak="0">
    <w:nsid w:val="29CB0D50"/>
    <w:multiLevelType w:val="singleLevel"/>
    <w:tmpl w:val="E20ECA02"/>
    <w:lvl w:ilvl="0">
      <w:numFmt w:val="bullet"/>
      <w:lvlText w:val="・"/>
      <w:lvlJc w:val="left"/>
      <w:pPr>
        <w:tabs>
          <w:tab w:val="num" w:pos="386"/>
        </w:tabs>
        <w:ind w:left="386" w:hanging="210"/>
      </w:pPr>
      <w:rPr>
        <w:rFonts w:ascii="ＭＳ 明朝" w:eastAsia="ＭＳ 明朝" w:hAnsi="ＭＳ 明朝" w:hint="eastAsia"/>
      </w:rPr>
    </w:lvl>
  </w:abstractNum>
  <w:abstractNum w:abstractNumId="4" w15:restartNumberingAfterBreak="0">
    <w:nsid w:val="2E0F334A"/>
    <w:multiLevelType w:val="singleLevel"/>
    <w:tmpl w:val="BA3077DC"/>
    <w:lvl w:ilvl="0">
      <w:numFmt w:val="bullet"/>
      <w:lvlText w:val="・"/>
      <w:lvlJc w:val="left"/>
      <w:pPr>
        <w:tabs>
          <w:tab w:val="num" w:pos="386"/>
        </w:tabs>
        <w:ind w:left="386" w:hanging="210"/>
      </w:pPr>
      <w:rPr>
        <w:rFonts w:ascii="ＭＳ 明朝" w:eastAsia="ＭＳ 明朝" w:hAnsi="ＭＳ 明朝" w:hint="eastAsia"/>
      </w:rPr>
    </w:lvl>
  </w:abstractNum>
  <w:abstractNum w:abstractNumId="5" w15:restartNumberingAfterBreak="0">
    <w:nsid w:val="345A0FBB"/>
    <w:multiLevelType w:val="singleLevel"/>
    <w:tmpl w:val="6CD236DE"/>
    <w:lvl w:ilvl="0">
      <w:numFmt w:val="bullet"/>
      <w:lvlText w:val="・"/>
      <w:lvlJc w:val="left"/>
      <w:pPr>
        <w:tabs>
          <w:tab w:val="num" w:pos="570"/>
        </w:tabs>
        <w:ind w:left="570" w:hanging="210"/>
      </w:pPr>
      <w:rPr>
        <w:rFonts w:ascii="ＭＳ 明朝" w:eastAsia="ＭＳ 明朝" w:hAnsi="ＭＳ 明朝" w:hint="eastAsia"/>
      </w:rPr>
    </w:lvl>
  </w:abstractNum>
  <w:abstractNum w:abstractNumId="6" w15:restartNumberingAfterBreak="0">
    <w:nsid w:val="38DC02A6"/>
    <w:multiLevelType w:val="singleLevel"/>
    <w:tmpl w:val="813A0EDE"/>
    <w:lvl w:ilvl="0">
      <w:numFmt w:val="bullet"/>
      <w:lvlText w:val="◆"/>
      <w:lvlJc w:val="left"/>
      <w:pPr>
        <w:tabs>
          <w:tab w:val="num" w:pos="582"/>
        </w:tabs>
        <w:ind w:left="582" w:hanging="225"/>
      </w:pPr>
      <w:rPr>
        <w:rFonts w:ascii="ＤＨＰ特太ゴシック体" w:eastAsia="ＤＨＰ特太ゴシック体" w:hAnsi="Century" w:hint="eastAsia"/>
        <w:sz w:val="22"/>
        <w:u w:val="single"/>
      </w:rPr>
    </w:lvl>
  </w:abstractNum>
  <w:abstractNum w:abstractNumId="7" w15:restartNumberingAfterBreak="0">
    <w:nsid w:val="3B3D6244"/>
    <w:multiLevelType w:val="singleLevel"/>
    <w:tmpl w:val="195401B8"/>
    <w:lvl w:ilvl="0">
      <w:start w:val="1"/>
      <w:numFmt w:val="decimalEnclosedCircle"/>
      <w:lvlText w:val="%1"/>
      <w:lvlJc w:val="left"/>
      <w:pPr>
        <w:tabs>
          <w:tab w:val="num" w:pos="388"/>
        </w:tabs>
        <w:ind w:left="388" w:hanging="210"/>
      </w:pPr>
      <w:rPr>
        <w:rFonts w:hint="eastAsia"/>
      </w:rPr>
    </w:lvl>
  </w:abstractNum>
  <w:abstractNum w:abstractNumId="8" w15:restartNumberingAfterBreak="0">
    <w:nsid w:val="5E193E51"/>
    <w:multiLevelType w:val="singleLevel"/>
    <w:tmpl w:val="EB524AB8"/>
    <w:lvl w:ilvl="0">
      <w:start w:val="2"/>
      <w:numFmt w:val="bullet"/>
      <w:lvlText w:val="※"/>
      <w:lvlJc w:val="left"/>
      <w:pPr>
        <w:tabs>
          <w:tab w:val="num" w:pos="882"/>
        </w:tabs>
        <w:ind w:left="882" w:hanging="525"/>
      </w:pPr>
      <w:rPr>
        <w:rFonts w:ascii="ＭＳ 明朝" w:eastAsia="ＭＳ 明朝" w:hAnsi="ＭＳ 明朝" w:hint="eastAsia"/>
      </w:rPr>
    </w:lvl>
  </w:abstractNum>
  <w:abstractNum w:abstractNumId="9" w15:restartNumberingAfterBreak="0">
    <w:nsid w:val="63B55651"/>
    <w:multiLevelType w:val="singleLevel"/>
    <w:tmpl w:val="30604B2C"/>
    <w:lvl w:ilvl="0">
      <w:start w:val="1"/>
      <w:numFmt w:val="bullet"/>
      <w:lvlText w:val="◆"/>
      <w:lvlJc w:val="left"/>
      <w:pPr>
        <w:tabs>
          <w:tab w:val="num" w:pos="420"/>
        </w:tabs>
        <w:ind w:left="420" w:hanging="420"/>
      </w:pPr>
      <w:rPr>
        <w:rFonts w:ascii="ＭＳ 明朝" w:eastAsia="ＭＳ 明朝" w:hAnsi="ＭＳ 明朝" w:hint="eastAsia"/>
      </w:rPr>
    </w:lvl>
  </w:abstractNum>
  <w:abstractNum w:abstractNumId="10" w15:restartNumberingAfterBreak="0">
    <w:nsid w:val="7A9D3411"/>
    <w:multiLevelType w:val="singleLevel"/>
    <w:tmpl w:val="55287592"/>
    <w:lvl w:ilvl="0">
      <w:start w:val="1"/>
      <w:numFmt w:val="decimalFullWidth"/>
      <w:lvlText w:val="%1、"/>
      <w:lvlJc w:val="left"/>
      <w:pPr>
        <w:tabs>
          <w:tab w:val="num" w:pos="720"/>
        </w:tabs>
        <w:ind w:left="720" w:hanging="720"/>
      </w:pPr>
      <w:rPr>
        <w:rFonts w:hint="eastAsia"/>
      </w:rPr>
    </w:lvl>
  </w:abstractNum>
  <w:num w:numId="1">
    <w:abstractNumId w:val="7"/>
  </w:num>
  <w:num w:numId="2">
    <w:abstractNumId w:val="3"/>
  </w:num>
  <w:num w:numId="3">
    <w:abstractNumId w:val="2"/>
  </w:num>
  <w:num w:numId="4">
    <w:abstractNumId w:val="4"/>
  </w:num>
  <w:num w:numId="5">
    <w:abstractNumId w:val="0"/>
  </w:num>
  <w:num w:numId="6">
    <w:abstractNumId w:val="8"/>
  </w:num>
  <w:num w:numId="7">
    <w:abstractNumId w:val="10"/>
  </w:num>
  <w:num w:numId="8">
    <w:abstractNumId w:val="9"/>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49" style="v-text-anchor:middle" fillcolor="#9f6">
      <v:fill color="#9f6"/>
      <v:textbox style="layout-flow:vertical-ideographic" inset="5.85pt,.7pt,5.85pt,.7pt"/>
      <o:colormru v:ext="edit" colors="#ddd,#f99,#fcf,#ccf,#f90,#333"/>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0EA8"/>
    <w:rsid w:val="0007042D"/>
    <w:rsid w:val="00075206"/>
    <w:rsid w:val="000E7DEE"/>
    <w:rsid w:val="001260AC"/>
    <w:rsid w:val="0020217E"/>
    <w:rsid w:val="002D35A8"/>
    <w:rsid w:val="0032237E"/>
    <w:rsid w:val="00387BAC"/>
    <w:rsid w:val="003C30CF"/>
    <w:rsid w:val="003F1216"/>
    <w:rsid w:val="004E0EA8"/>
    <w:rsid w:val="00536603"/>
    <w:rsid w:val="00570CE6"/>
    <w:rsid w:val="005F0022"/>
    <w:rsid w:val="00714CFB"/>
    <w:rsid w:val="00723F14"/>
    <w:rsid w:val="00734B19"/>
    <w:rsid w:val="007B03B7"/>
    <w:rsid w:val="007B0407"/>
    <w:rsid w:val="007C4A71"/>
    <w:rsid w:val="00834E5B"/>
    <w:rsid w:val="008862CE"/>
    <w:rsid w:val="008B739E"/>
    <w:rsid w:val="008D610F"/>
    <w:rsid w:val="009256C0"/>
    <w:rsid w:val="00953853"/>
    <w:rsid w:val="009747F9"/>
    <w:rsid w:val="009B0225"/>
    <w:rsid w:val="009B3D81"/>
    <w:rsid w:val="009D636B"/>
    <w:rsid w:val="009F378C"/>
    <w:rsid w:val="00AB6D5F"/>
    <w:rsid w:val="00AD0167"/>
    <w:rsid w:val="00AD38F0"/>
    <w:rsid w:val="00AE1351"/>
    <w:rsid w:val="00AF7C01"/>
    <w:rsid w:val="00B326B9"/>
    <w:rsid w:val="00B3651F"/>
    <w:rsid w:val="00BA0E43"/>
    <w:rsid w:val="00BE72E6"/>
    <w:rsid w:val="00C25480"/>
    <w:rsid w:val="00C439AD"/>
    <w:rsid w:val="00C472B2"/>
    <w:rsid w:val="00C74EF5"/>
    <w:rsid w:val="00C85296"/>
    <w:rsid w:val="00DC1B3A"/>
    <w:rsid w:val="00E122B0"/>
    <w:rsid w:val="00E2363A"/>
    <w:rsid w:val="00E52EBE"/>
    <w:rsid w:val="00E65832"/>
    <w:rsid w:val="00E72F2A"/>
    <w:rsid w:val="00EC425F"/>
    <w:rsid w:val="00F56619"/>
    <w:rsid w:val="00F57601"/>
    <w:rsid w:val="00F645B1"/>
    <w:rsid w:val="00F70601"/>
    <w:rsid w:val="00F76B03"/>
    <w:rsid w:val="00F86FFE"/>
    <w:rsid w:val="00FB240F"/>
    <w:rsid w:val="00FE274B"/>
    <w:rsid w:val="00FE6183"/>
    <w:rsid w:val="00FE6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fillcolor="#9f6">
      <v:fill color="#9f6"/>
      <v:textbox style="layout-flow:vertical-ideographic" inset="5.85pt,.7pt,5.85pt,.7pt"/>
      <o:colormru v:ext="edit" colors="#ddd,#f99,#fcf,#ccf,#f90,#333"/>
    </o:shapedefaults>
    <o:shapelayout v:ext="edit">
      <o:idmap v:ext="edit" data="1"/>
    </o:shapelayout>
  </w:shapeDefaults>
  <w:decimalSymbol w:val="."/>
  <w:listSeparator w:val=","/>
  <w14:docId w14:val="115C298A"/>
  <w15:chartTrackingRefBased/>
  <w15:docId w15:val="{8FB3B5AD-0D4B-4CB7-9B15-AA91AACF9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right="2700" w:firstLine="178"/>
    </w:pPr>
  </w:style>
  <w:style w:type="paragraph" w:styleId="a6">
    <w:name w:val="Date"/>
    <w:basedOn w:val="a"/>
    <w:next w:val="a"/>
  </w:style>
  <w:style w:type="paragraph" w:styleId="a7">
    <w:name w:val="Balloon Text"/>
    <w:basedOn w:val="a"/>
    <w:semiHidden/>
    <w:rPr>
      <w:rFonts w:ascii="Arial" w:eastAsia="ＭＳ ゴシック" w:hAnsi="Arial"/>
      <w:sz w:val="18"/>
      <w:szCs w:val="18"/>
    </w:rPr>
  </w:style>
  <w:style w:type="paragraph" w:styleId="2">
    <w:name w:val="Body Text Indent 2"/>
    <w:basedOn w:val="a"/>
    <w:pPr>
      <w:spacing w:line="500" w:lineRule="exact"/>
      <w:ind w:left="357"/>
    </w:pPr>
    <w:rPr>
      <w:sz w:val="52"/>
      <w:u w:val="single"/>
    </w:rPr>
  </w:style>
  <w:style w:type="paragraph" w:styleId="3">
    <w:name w:val="Body Text Indent 3"/>
    <w:basedOn w:val="a"/>
    <w:pPr>
      <w:ind w:left="360" w:hanging="120"/>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styleId="aa">
    <w:name w:val="Body Text"/>
    <w:basedOn w:val="a"/>
    <w:rPr>
      <w:rFonts w:ascii="ＤＦＰ特太ゴシック体"/>
      <w:sz w:val="32"/>
    </w:rPr>
  </w:style>
  <w:style w:type="paragraph" w:styleId="20">
    <w:name w:val="Body Text 2"/>
    <w:basedOn w:val="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県統一試験実行委員会</dc:creator>
  <cp:keywords/>
  <dc:description/>
  <cp:lastPrinted>2023-03-16T10:06:00Z</cp:lastPrinted>
  <dcterms:created xsi:type="dcterms:W3CDTF">2023-12-18T07:23:00Z</dcterms:created>
  <dcterms:modified xsi:type="dcterms:W3CDTF">2023-12-18T07:23:00Z</dcterms:modified>
</cp:coreProperties>
</file>